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B28" w:rsidRPr="00A15B28" w:rsidRDefault="00A15B28" w:rsidP="00A15B28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A15B28">
        <w:rPr>
          <w:rFonts w:hint="eastAsia"/>
          <w:sz w:val="36"/>
          <w:szCs w:val="36"/>
        </w:rPr>
        <w:t>在线考试流程</w:t>
      </w:r>
    </w:p>
    <w:p w:rsidR="00A15B28" w:rsidRDefault="00A15B28" w:rsidP="00A15B28">
      <w:pPr>
        <w:pStyle w:val="a3"/>
        <w:ind w:left="360" w:firstLineChars="0" w:firstLine="0"/>
      </w:pPr>
    </w:p>
    <w:p w:rsidR="00A51C69" w:rsidRPr="00A15B28" w:rsidRDefault="004F37E5" w:rsidP="005C60F2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4F37E5">
        <w:rPr>
          <w:rFonts w:hint="eastAsia"/>
          <w:sz w:val="24"/>
          <w:szCs w:val="24"/>
          <w:highlight w:val="yellow"/>
        </w:rPr>
        <w:t>必须</w:t>
      </w:r>
      <w:r w:rsidR="005C60F2" w:rsidRPr="004F37E5">
        <w:rPr>
          <w:rFonts w:hint="eastAsia"/>
          <w:sz w:val="24"/>
          <w:szCs w:val="24"/>
          <w:highlight w:val="yellow"/>
        </w:rPr>
        <w:t>使用</w:t>
      </w:r>
      <w:r w:rsidR="005C60F2" w:rsidRPr="004F37E5">
        <w:rPr>
          <w:rFonts w:hint="eastAsia"/>
          <w:b/>
          <w:color w:val="FF0000"/>
          <w:sz w:val="24"/>
          <w:szCs w:val="24"/>
          <w:highlight w:val="yellow"/>
        </w:rPr>
        <w:t>I</w:t>
      </w:r>
      <w:r w:rsidR="005C60F2" w:rsidRPr="004F37E5">
        <w:rPr>
          <w:b/>
          <w:color w:val="FF0000"/>
          <w:sz w:val="24"/>
          <w:szCs w:val="24"/>
          <w:highlight w:val="yellow"/>
        </w:rPr>
        <w:t>E9</w:t>
      </w:r>
      <w:r w:rsidR="00A15B28" w:rsidRPr="004F37E5">
        <w:rPr>
          <w:rFonts w:hint="eastAsia"/>
          <w:b/>
          <w:sz w:val="24"/>
          <w:szCs w:val="24"/>
          <w:highlight w:val="yellow"/>
        </w:rPr>
        <w:t>及</w:t>
      </w:r>
      <w:r w:rsidR="005C60F2" w:rsidRPr="004F37E5">
        <w:rPr>
          <w:rFonts w:hint="eastAsia"/>
          <w:b/>
          <w:sz w:val="24"/>
          <w:szCs w:val="24"/>
          <w:highlight w:val="yellow"/>
        </w:rPr>
        <w:t>以上浏览器</w:t>
      </w:r>
      <w:r w:rsidR="005C60F2" w:rsidRPr="00A15B28">
        <w:rPr>
          <w:rFonts w:hint="eastAsia"/>
          <w:sz w:val="24"/>
          <w:szCs w:val="24"/>
        </w:rPr>
        <w:t>登录系统进行答题</w:t>
      </w:r>
    </w:p>
    <w:p w:rsidR="005C60F2" w:rsidRPr="00A15B28" w:rsidRDefault="002A28EB" w:rsidP="005C60F2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5C60F2" w:rsidRPr="00A15B28">
        <w:rPr>
          <w:rFonts w:hint="eastAsia"/>
          <w:sz w:val="24"/>
          <w:szCs w:val="24"/>
        </w:rPr>
        <w:t>选择</w:t>
      </w:r>
      <w:r>
        <w:rPr>
          <w:rFonts w:hint="eastAsia"/>
          <w:sz w:val="24"/>
          <w:szCs w:val="24"/>
        </w:rPr>
        <w:t>【</w:t>
      </w:r>
      <w:r w:rsidR="005C60F2" w:rsidRPr="00A15B28">
        <w:rPr>
          <w:rFonts w:hint="eastAsia"/>
          <w:sz w:val="24"/>
          <w:szCs w:val="24"/>
        </w:rPr>
        <w:t>考试</w:t>
      </w:r>
      <w:r w:rsidR="005C60F2" w:rsidRPr="00A15B28">
        <w:rPr>
          <w:sz w:val="24"/>
          <w:szCs w:val="24"/>
        </w:rPr>
        <w:t>—</w:t>
      </w:r>
      <w:r w:rsidR="005C60F2" w:rsidRPr="00A15B28">
        <w:rPr>
          <w:rFonts w:hint="eastAsia"/>
          <w:sz w:val="24"/>
          <w:szCs w:val="24"/>
        </w:rPr>
        <w:t>在线考试</w:t>
      </w:r>
      <w:r w:rsidR="005C60F2" w:rsidRPr="00A15B28">
        <w:rPr>
          <w:sz w:val="24"/>
          <w:szCs w:val="24"/>
        </w:rPr>
        <w:t>—</w:t>
      </w:r>
      <w:r w:rsidR="005C60F2" w:rsidRPr="00A15B28">
        <w:rPr>
          <w:rFonts w:hint="eastAsia"/>
          <w:sz w:val="24"/>
          <w:szCs w:val="24"/>
        </w:rPr>
        <w:t>参加考试</w:t>
      </w:r>
      <w:r>
        <w:rPr>
          <w:rFonts w:hint="eastAsia"/>
          <w:sz w:val="24"/>
          <w:szCs w:val="24"/>
        </w:rPr>
        <w:t>】</w:t>
      </w:r>
      <w:r w:rsidR="005C60F2" w:rsidRPr="00A15B28">
        <w:rPr>
          <w:rFonts w:hint="eastAsia"/>
          <w:sz w:val="24"/>
          <w:szCs w:val="24"/>
        </w:rPr>
        <w:t>，如图所示：</w:t>
      </w:r>
    </w:p>
    <w:p w:rsidR="005C60F2" w:rsidRPr="00A15B28" w:rsidRDefault="005C60F2" w:rsidP="005C60F2">
      <w:pPr>
        <w:pStyle w:val="a3"/>
        <w:ind w:left="360" w:firstLineChars="0" w:firstLine="0"/>
        <w:rPr>
          <w:sz w:val="24"/>
          <w:szCs w:val="24"/>
        </w:rPr>
      </w:pPr>
      <w:r w:rsidRPr="00A15B28">
        <w:rPr>
          <w:noProof/>
          <w:sz w:val="24"/>
          <w:szCs w:val="24"/>
        </w:rPr>
        <w:drawing>
          <wp:inline distT="0" distB="0" distL="0" distR="0" wp14:anchorId="6112D27D" wp14:editId="577B0A27">
            <wp:extent cx="5274310" cy="33623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7E5" w:rsidRDefault="004F37E5" w:rsidP="005C60F2">
      <w:pPr>
        <w:pStyle w:val="a3"/>
        <w:ind w:left="360" w:firstLineChars="0" w:firstLine="0"/>
        <w:rPr>
          <w:sz w:val="24"/>
          <w:szCs w:val="24"/>
        </w:rPr>
      </w:pPr>
    </w:p>
    <w:p w:rsidR="005C60F2" w:rsidRPr="00A15B28" w:rsidRDefault="004F37E5" w:rsidP="005C60F2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）弹出</w:t>
      </w:r>
      <w:r w:rsidR="005C60F2" w:rsidRPr="00A15B28">
        <w:rPr>
          <w:rFonts w:hint="eastAsia"/>
          <w:sz w:val="24"/>
          <w:szCs w:val="24"/>
        </w:rPr>
        <w:t>提示框点击确定，</w:t>
      </w:r>
      <w:r w:rsidR="00E83B05" w:rsidRPr="00E83B05">
        <w:rPr>
          <w:rFonts w:hint="eastAsia"/>
          <w:sz w:val="24"/>
          <w:szCs w:val="24"/>
          <w:highlight w:val="yellow"/>
        </w:rPr>
        <w:t>【必须使用</w:t>
      </w:r>
      <w:r w:rsidR="00E83B05" w:rsidRPr="00E83B05">
        <w:rPr>
          <w:rFonts w:hint="eastAsia"/>
          <w:sz w:val="24"/>
          <w:szCs w:val="24"/>
          <w:highlight w:val="yellow"/>
        </w:rPr>
        <w:t>I</w:t>
      </w:r>
      <w:r w:rsidR="00E83B05" w:rsidRPr="00E83B05">
        <w:rPr>
          <w:sz w:val="24"/>
          <w:szCs w:val="24"/>
          <w:highlight w:val="yellow"/>
        </w:rPr>
        <w:t>E9</w:t>
      </w:r>
      <w:r w:rsidR="00E83B05" w:rsidRPr="00E83B05">
        <w:rPr>
          <w:rFonts w:hint="eastAsia"/>
          <w:sz w:val="24"/>
          <w:szCs w:val="24"/>
          <w:highlight w:val="yellow"/>
        </w:rPr>
        <w:t>以上浏览器】</w:t>
      </w:r>
      <w:r w:rsidR="00E83B05">
        <w:rPr>
          <w:rFonts w:hint="eastAsia"/>
          <w:sz w:val="24"/>
          <w:szCs w:val="24"/>
          <w:highlight w:val="yellow"/>
        </w:rPr>
        <w:t>，暂不支持谷歌、</w:t>
      </w:r>
      <w:r w:rsidR="00E83B05">
        <w:rPr>
          <w:rFonts w:hint="eastAsia"/>
          <w:sz w:val="24"/>
          <w:szCs w:val="24"/>
          <w:highlight w:val="yellow"/>
        </w:rPr>
        <w:t>360</w:t>
      </w:r>
      <w:r w:rsidR="00E83B05">
        <w:rPr>
          <w:rFonts w:hint="eastAsia"/>
          <w:sz w:val="24"/>
          <w:szCs w:val="24"/>
          <w:highlight w:val="yellow"/>
        </w:rPr>
        <w:t>等浏览器</w:t>
      </w:r>
    </w:p>
    <w:p w:rsidR="005C60F2" w:rsidRPr="00A15B28" w:rsidRDefault="005C60F2" w:rsidP="005C60F2">
      <w:pPr>
        <w:pStyle w:val="a3"/>
        <w:ind w:left="360" w:firstLineChars="0" w:firstLine="0"/>
        <w:rPr>
          <w:sz w:val="24"/>
          <w:szCs w:val="24"/>
        </w:rPr>
      </w:pPr>
      <w:r w:rsidRPr="00A15B28">
        <w:rPr>
          <w:noProof/>
          <w:sz w:val="24"/>
          <w:szCs w:val="24"/>
        </w:rPr>
        <w:drawing>
          <wp:inline distT="0" distB="0" distL="0" distR="0" wp14:anchorId="6052FC2A" wp14:editId="4CA093DA">
            <wp:extent cx="5274310" cy="36195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F2" w:rsidRPr="00A15B28" w:rsidRDefault="004F37E5" w:rsidP="005C60F2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 w:rsidR="005C60F2" w:rsidRPr="00A15B28">
        <w:rPr>
          <w:rFonts w:hint="eastAsia"/>
          <w:sz w:val="24"/>
          <w:szCs w:val="24"/>
        </w:rPr>
        <w:t>进行考前环境验证，允许加载</w:t>
      </w:r>
      <w:r w:rsidR="005C60F2" w:rsidRPr="00A15B28">
        <w:rPr>
          <w:rFonts w:hint="eastAsia"/>
          <w:sz w:val="24"/>
          <w:szCs w:val="24"/>
        </w:rPr>
        <w:t>flash</w:t>
      </w:r>
    </w:p>
    <w:p w:rsidR="005C60F2" w:rsidRPr="00A15B28" w:rsidRDefault="005C60F2" w:rsidP="005C60F2">
      <w:pPr>
        <w:pStyle w:val="a3"/>
        <w:ind w:left="360" w:firstLineChars="0" w:firstLine="0"/>
        <w:rPr>
          <w:sz w:val="24"/>
          <w:szCs w:val="24"/>
        </w:rPr>
      </w:pPr>
      <w:r w:rsidRPr="00A15B28">
        <w:rPr>
          <w:noProof/>
          <w:sz w:val="24"/>
          <w:szCs w:val="24"/>
        </w:rPr>
        <w:drawing>
          <wp:inline distT="0" distB="0" distL="0" distR="0" wp14:anchorId="4159A791" wp14:editId="01F83D96">
            <wp:extent cx="5388610" cy="48196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45" w:rsidRDefault="00FA2D45" w:rsidP="005F05B7">
      <w:pPr>
        <w:pStyle w:val="a3"/>
        <w:ind w:left="360"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</w:p>
    <w:p w:rsidR="00FA2D45" w:rsidRDefault="00FA2D45" w:rsidP="005F05B7">
      <w:pPr>
        <w:pStyle w:val="a3"/>
        <w:ind w:left="360"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</w:p>
    <w:p w:rsidR="00FA2D45" w:rsidRDefault="00FA2D45" w:rsidP="005F05B7">
      <w:pPr>
        <w:pStyle w:val="a3"/>
        <w:ind w:left="360"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</w:p>
    <w:p w:rsidR="00FA2D45" w:rsidRDefault="00FA2D45" w:rsidP="005F05B7">
      <w:pPr>
        <w:pStyle w:val="a3"/>
        <w:ind w:left="360"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</w:p>
    <w:p w:rsidR="00FA2D45" w:rsidRDefault="00FA2D45" w:rsidP="005F05B7">
      <w:pPr>
        <w:pStyle w:val="a3"/>
        <w:ind w:left="360"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</w:p>
    <w:p w:rsidR="00FA2D45" w:rsidRDefault="00FA2D45" w:rsidP="005F05B7">
      <w:pPr>
        <w:pStyle w:val="a3"/>
        <w:ind w:left="360"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</w:p>
    <w:p w:rsidR="00FA2D45" w:rsidRDefault="00FA2D45" w:rsidP="005F05B7">
      <w:pPr>
        <w:pStyle w:val="a3"/>
        <w:ind w:left="360"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</w:p>
    <w:p w:rsidR="00FA2D45" w:rsidRDefault="00FA2D45" w:rsidP="005F05B7">
      <w:pPr>
        <w:pStyle w:val="a3"/>
        <w:ind w:left="360"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</w:p>
    <w:p w:rsidR="00FA2D45" w:rsidRPr="00E352F6" w:rsidRDefault="00FA2D45" w:rsidP="00E352F6">
      <w:pPr>
        <w:rPr>
          <w:rFonts w:ascii="微软雅黑" w:eastAsia="微软雅黑" w:hAnsi="微软雅黑"/>
          <w:color w:val="FF0000"/>
          <w:sz w:val="24"/>
          <w:szCs w:val="24"/>
        </w:rPr>
      </w:pPr>
    </w:p>
    <w:p w:rsidR="00FA2D45" w:rsidRPr="00FA2D45" w:rsidRDefault="00FA2D45" w:rsidP="005F05B7">
      <w:pPr>
        <w:pStyle w:val="a3"/>
        <w:ind w:left="360" w:firstLineChars="0" w:firstLine="0"/>
        <w:rPr>
          <w:rFonts w:ascii="微软雅黑" w:eastAsia="微软雅黑" w:hAnsi="微软雅黑"/>
          <w:b/>
          <w:color w:val="FF0000"/>
          <w:sz w:val="24"/>
          <w:szCs w:val="24"/>
        </w:rPr>
      </w:pPr>
      <w:r w:rsidRPr="00FA2D45">
        <w:rPr>
          <w:rFonts w:ascii="微软雅黑" w:eastAsia="微软雅黑" w:hAnsi="微软雅黑" w:hint="eastAsia"/>
          <w:b/>
          <w:color w:val="FF0000"/>
          <w:sz w:val="24"/>
          <w:szCs w:val="24"/>
        </w:rPr>
        <w:lastRenderedPageBreak/>
        <w:t>注意：</w:t>
      </w:r>
    </w:p>
    <w:p w:rsidR="005F05B7" w:rsidRPr="00FA2D45" w:rsidRDefault="005F05B7" w:rsidP="005F05B7">
      <w:pPr>
        <w:pStyle w:val="a3"/>
        <w:ind w:left="360" w:firstLineChars="0" w:firstLine="0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FA2D45">
        <w:rPr>
          <w:rFonts w:ascii="微软雅黑" w:eastAsia="微软雅黑" w:hAnsi="微软雅黑" w:hint="eastAsia"/>
          <w:b/>
          <w:color w:val="FF0000"/>
          <w:sz w:val="28"/>
          <w:szCs w:val="28"/>
        </w:rPr>
        <w:t>如果未出现允许flash框，右击上方空白区域--&gt;设置--&gt;</w:t>
      </w:r>
      <w:r w:rsidR="00FA2D45">
        <w:rPr>
          <w:rFonts w:ascii="微软雅黑" w:eastAsia="微软雅黑" w:hAnsi="微软雅黑" w:hint="eastAsia"/>
          <w:b/>
          <w:color w:val="FF0000"/>
          <w:sz w:val="28"/>
          <w:szCs w:val="28"/>
        </w:rPr>
        <w:t>“</w:t>
      </w:r>
      <w:r w:rsidRPr="00FA2D45">
        <w:rPr>
          <w:rFonts w:ascii="微软雅黑" w:eastAsia="微软雅黑" w:hAnsi="微软雅黑" w:hint="eastAsia"/>
          <w:b/>
          <w:color w:val="FF0000"/>
          <w:sz w:val="28"/>
          <w:szCs w:val="28"/>
        </w:rPr>
        <w:t>允许</w:t>
      </w:r>
      <w:r w:rsidR="00FA2D45">
        <w:rPr>
          <w:rFonts w:ascii="微软雅黑" w:eastAsia="微软雅黑" w:hAnsi="微软雅黑" w:hint="eastAsia"/>
          <w:b/>
          <w:color w:val="FF0000"/>
          <w:sz w:val="28"/>
          <w:szCs w:val="28"/>
        </w:rPr>
        <w:t>”</w:t>
      </w:r>
      <w:r w:rsidRPr="00FA2D45">
        <w:rPr>
          <w:rFonts w:ascii="微软雅黑" w:eastAsia="微软雅黑" w:hAnsi="微软雅黑" w:hint="eastAsia"/>
          <w:b/>
          <w:color w:val="FF0000"/>
          <w:sz w:val="28"/>
          <w:szCs w:val="28"/>
        </w:rPr>
        <w:t>--&gt;关闭</w:t>
      </w:r>
    </w:p>
    <w:p w:rsidR="005F05B7" w:rsidRDefault="004F37E5" w:rsidP="005F05B7">
      <w:pPr>
        <w:pStyle w:val="a3"/>
        <w:ind w:left="360"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C384846" wp14:editId="15EE81EC">
            <wp:extent cx="5274310" cy="39624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45" w:rsidRPr="00A15B28" w:rsidRDefault="00FA2D45" w:rsidP="005F05B7">
      <w:pPr>
        <w:pStyle w:val="a3"/>
        <w:ind w:left="360"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3AE7D59" wp14:editId="341BA7E4">
            <wp:extent cx="5274310" cy="34036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B7" w:rsidRPr="005302BB" w:rsidRDefault="005302BB" w:rsidP="005F05B7">
      <w:pPr>
        <w:pStyle w:val="a3"/>
        <w:ind w:left="360" w:firstLineChars="0"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5302BB">
        <w:rPr>
          <w:rFonts w:ascii="微软雅黑" w:eastAsia="微软雅黑" w:hAnsi="微软雅黑" w:hint="eastAsia"/>
          <w:color w:val="000000" w:themeColor="text1"/>
          <w:sz w:val="24"/>
          <w:szCs w:val="24"/>
        </w:rPr>
        <w:lastRenderedPageBreak/>
        <w:t>（4）</w:t>
      </w:r>
      <w:r w:rsidR="005F05B7" w:rsidRPr="005302BB">
        <w:rPr>
          <w:rFonts w:ascii="微软雅黑" w:eastAsia="微软雅黑" w:hAnsi="微软雅黑" w:hint="eastAsia"/>
          <w:color w:val="000000" w:themeColor="text1"/>
          <w:sz w:val="24"/>
          <w:szCs w:val="24"/>
        </w:rPr>
        <w:t>开始</w:t>
      </w:r>
      <w:r w:rsidRPr="005302BB">
        <w:rPr>
          <w:rFonts w:ascii="微软雅黑" w:eastAsia="微软雅黑" w:hAnsi="微软雅黑" w:hint="eastAsia"/>
          <w:color w:val="000000" w:themeColor="text1"/>
          <w:sz w:val="24"/>
          <w:szCs w:val="24"/>
        </w:rPr>
        <w:t>对考试环境进行</w:t>
      </w:r>
      <w:r w:rsidR="005F05B7" w:rsidRPr="005302BB">
        <w:rPr>
          <w:rFonts w:ascii="微软雅黑" w:eastAsia="微软雅黑" w:hAnsi="微软雅黑" w:hint="eastAsia"/>
          <w:color w:val="000000" w:themeColor="text1"/>
          <w:sz w:val="24"/>
          <w:szCs w:val="24"/>
        </w:rPr>
        <w:t>验证并作答</w:t>
      </w:r>
    </w:p>
    <w:p w:rsidR="005F05B7" w:rsidRPr="00A15B28" w:rsidRDefault="005F05B7" w:rsidP="005F05B7">
      <w:pPr>
        <w:pStyle w:val="a3"/>
        <w:ind w:left="360"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  <w:r w:rsidRPr="00A15B28">
        <w:rPr>
          <w:noProof/>
          <w:sz w:val="24"/>
          <w:szCs w:val="24"/>
        </w:rPr>
        <w:drawing>
          <wp:inline distT="0" distB="0" distL="0" distR="0" wp14:anchorId="295B04EB" wp14:editId="50D73A51">
            <wp:extent cx="5274310" cy="36931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B7" w:rsidRPr="00A15B28" w:rsidRDefault="005F05B7" w:rsidP="005F05B7">
      <w:pPr>
        <w:pStyle w:val="a3"/>
        <w:ind w:left="360" w:firstLineChars="0" w:firstLine="0"/>
        <w:rPr>
          <w:sz w:val="24"/>
          <w:szCs w:val="24"/>
        </w:rPr>
      </w:pPr>
    </w:p>
    <w:p w:rsidR="005F05B7" w:rsidRPr="00A15B28" w:rsidRDefault="005F05B7" w:rsidP="005F05B7">
      <w:pPr>
        <w:pStyle w:val="a3"/>
        <w:ind w:left="360" w:firstLineChars="0" w:firstLine="0"/>
        <w:rPr>
          <w:sz w:val="24"/>
          <w:szCs w:val="24"/>
        </w:rPr>
      </w:pPr>
    </w:p>
    <w:p w:rsidR="005F05B7" w:rsidRPr="00A15B28" w:rsidRDefault="005302BB" w:rsidP="005F05B7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）</w:t>
      </w:r>
      <w:r w:rsidR="00E45086" w:rsidRPr="00A15B28">
        <w:rPr>
          <w:rFonts w:hint="eastAsia"/>
          <w:sz w:val="24"/>
          <w:szCs w:val="24"/>
        </w:rPr>
        <w:t>考试</w:t>
      </w:r>
      <w:r w:rsidR="005F05B7" w:rsidRPr="00A15B28">
        <w:rPr>
          <w:rFonts w:hint="eastAsia"/>
          <w:sz w:val="24"/>
          <w:szCs w:val="24"/>
        </w:rPr>
        <w:t>验证成功后</w:t>
      </w:r>
      <w:r w:rsidR="00E45086" w:rsidRPr="00A15B28">
        <w:rPr>
          <w:rFonts w:hint="eastAsia"/>
          <w:sz w:val="24"/>
          <w:szCs w:val="24"/>
        </w:rPr>
        <w:t>点击“进入考试”</w:t>
      </w:r>
    </w:p>
    <w:p w:rsidR="005F05B7" w:rsidRPr="00A15B28" w:rsidRDefault="00E45086" w:rsidP="005F05B7">
      <w:pPr>
        <w:pStyle w:val="a3"/>
        <w:ind w:left="360" w:firstLineChars="0" w:firstLine="0"/>
        <w:rPr>
          <w:sz w:val="24"/>
          <w:szCs w:val="24"/>
        </w:rPr>
      </w:pPr>
      <w:r w:rsidRPr="00A15B28">
        <w:rPr>
          <w:noProof/>
          <w:sz w:val="24"/>
          <w:szCs w:val="24"/>
        </w:rPr>
        <w:drawing>
          <wp:inline distT="0" distB="0" distL="0" distR="0" wp14:anchorId="21CD1F2F" wp14:editId="4E4118D0">
            <wp:extent cx="5274310" cy="364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FC" w:rsidRPr="00A15B28" w:rsidRDefault="002404FC" w:rsidP="002404FC">
      <w:pPr>
        <w:rPr>
          <w:sz w:val="24"/>
          <w:szCs w:val="24"/>
        </w:rPr>
      </w:pPr>
    </w:p>
    <w:p w:rsidR="005302BB" w:rsidRPr="005302BB" w:rsidRDefault="005302BB" w:rsidP="005F05B7">
      <w:pPr>
        <w:pStyle w:val="a3"/>
        <w:ind w:left="360" w:firstLineChars="0" w:firstLine="0"/>
        <w:rPr>
          <w:b/>
          <w:color w:val="FF0000"/>
          <w:sz w:val="28"/>
          <w:szCs w:val="28"/>
        </w:rPr>
      </w:pPr>
      <w:r w:rsidRPr="005302BB">
        <w:rPr>
          <w:rFonts w:hint="eastAsia"/>
          <w:b/>
          <w:color w:val="FF0000"/>
          <w:sz w:val="28"/>
          <w:szCs w:val="28"/>
        </w:rPr>
        <w:lastRenderedPageBreak/>
        <w:t>注意：</w:t>
      </w:r>
    </w:p>
    <w:p w:rsidR="00616946" w:rsidRPr="00A15B28" w:rsidRDefault="002404FC" w:rsidP="005F05B7">
      <w:pPr>
        <w:pStyle w:val="a3"/>
        <w:ind w:left="360" w:firstLineChars="0" w:firstLine="0"/>
        <w:rPr>
          <w:sz w:val="24"/>
          <w:szCs w:val="24"/>
        </w:rPr>
      </w:pPr>
      <w:r w:rsidRPr="005302BB">
        <w:rPr>
          <w:rFonts w:hint="eastAsia"/>
          <w:b/>
          <w:color w:val="FF0000"/>
          <w:sz w:val="28"/>
          <w:szCs w:val="28"/>
        </w:rPr>
        <w:t>如果提示“基础照片获取失败”，则函授站点没有将此学生照片上传到系统</w:t>
      </w:r>
      <w:r w:rsidR="005302BB" w:rsidRPr="005302BB">
        <w:rPr>
          <w:rFonts w:hint="eastAsia"/>
          <w:b/>
          <w:color w:val="FF0000"/>
          <w:sz w:val="28"/>
          <w:szCs w:val="28"/>
        </w:rPr>
        <w:t>中；</w:t>
      </w:r>
      <w:r w:rsidR="005302BB">
        <w:rPr>
          <w:rFonts w:hint="eastAsia"/>
          <w:b/>
          <w:color w:val="FF0000"/>
          <w:sz w:val="28"/>
          <w:szCs w:val="28"/>
        </w:rPr>
        <w:t>请站点老师上传照片后再进行在线考试操作；</w:t>
      </w:r>
      <w:r w:rsidRPr="00A15B28">
        <w:rPr>
          <w:noProof/>
          <w:sz w:val="24"/>
          <w:szCs w:val="24"/>
        </w:rPr>
        <w:drawing>
          <wp:inline distT="0" distB="0" distL="0" distR="0" wp14:anchorId="7C4FBD63" wp14:editId="1B656ECA">
            <wp:extent cx="5274310" cy="32956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98D" w:rsidRDefault="0046498D" w:rsidP="005F05B7">
      <w:pPr>
        <w:pStyle w:val="a3"/>
        <w:ind w:left="360" w:firstLineChars="0" w:firstLine="0"/>
        <w:rPr>
          <w:sz w:val="24"/>
          <w:szCs w:val="24"/>
        </w:rPr>
      </w:pPr>
    </w:p>
    <w:p w:rsidR="0046498D" w:rsidRDefault="0046498D" w:rsidP="005F05B7">
      <w:pPr>
        <w:pStyle w:val="a3"/>
        <w:ind w:left="360" w:firstLineChars="0" w:firstLine="0"/>
        <w:rPr>
          <w:sz w:val="24"/>
          <w:szCs w:val="24"/>
        </w:rPr>
      </w:pPr>
    </w:p>
    <w:p w:rsidR="0046498D" w:rsidRPr="0046498D" w:rsidRDefault="0046498D" w:rsidP="005F05B7">
      <w:pPr>
        <w:pStyle w:val="a3"/>
        <w:ind w:left="360" w:firstLineChars="0" w:firstLine="0"/>
        <w:rPr>
          <w:b/>
          <w:color w:val="FF0000"/>
          <w:sz w:val="28"/>
          <w:szCs w:val="28"/>
        </w:rPr>
      </w:pPr>
      <w:r w:rsidRPr="0046498D">
        <w:rPr>
          <w:rFonts w:hint="eastAsia"/>
          <w:b/>
          <w:color w:val="FF0000"/>
          <w:sz w:val="28"/>
          <w:szCs w:val="28"/>
        </w:rPr>
        <w:t>*</w:t>
      </w:r>
      <w:r w:rsidRPr="0046498D">
        <w:rPr>
          <w:rFonts w:hint="eastAsia"/>
          <w:b/>
          <w:color w:val="FF0000"/>
          <w:sz w:val="28"/>
          <w:szCs w:val="28"/>
        </w:rPr>
        <w:t>如果提示“重新上传照片”则表示验证不通过，请继续验证；</w:t>
      </w:r>
    </w:p>
    <w:p w:rsidR="00616946" w:rsidRPr="00A15B28" w:rsidRDefault="00CB4C0B" w:rsidP="005F05B7">
      <w:pPr>
        <w:pStyle w:val="a3"/>
        <w:ind w:left="360" w:firstLineChars="0" w:firstLine="0"/>
        <w:rPr>
          <w:sz w:val="24"/>
          <w:szCs w:val="24"/>
        </w:rPr>
      </w:pPr>
      <w:r w:rsidRPr="00A15B28">
        <w:rPr>
          <w:noProof/>
          <w:sz w:val="24"/>
          <w:szCs w:val="24"/>
        </w:rPr>
        <w:drawing>
          <wp:inline distT="0" distB="0" distL="0" distR="0" wp14:anchorId="0A140D36" wp14:editId="62367CC0">
            <wp:extent cx="5274310" cy="33242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0B" w:rsidRPr="00A15B28" w:rsidRDefault="0099136B" w:rsidP="005F05B7">
      <w:pPr>
        <w:pStyle w:val="a3"/>
        <w:ind w:left="360" w:firstLineChars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（</w:t>
      </w:r>
      <w:r>
        <w:rPr>
          <w:sz w:val="24"/>
          <w:szCs w:val="24"/>
        </w:rPr>
        <w:t>6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考试过程中会进行抓拍，禁止换人答题；</w:t>
      </w:r>
      <w:r w:rsidR="007F7263">
        <w:rPr>
          <w:rFonts w:hint="eastAsia"/>
          <w:sz w:val="24"/>
          <w:szCs w:val="24"/>
        </w:rPr>
        <w:t>答题结束后一定要点击</w:t>
      </w:r>
      <w:r w:rsidR="007F7263" w:rsidRPr="007F7263">
        <w:rPr>
          <w:rFonts w:hint="eastAsia"/>
          <w:b/>
          <w:sz w:val="24"/>
          <w:szCs w:val="24"/>
          <w:highlight w:val="yellow"/>
        </w:rPr>
        <w:t>“交卷”</w:t>
      </w:r>
    </w:p>
    <w:p w:rsidR="00CB4C0B" w:rsidRPr="00A15B28" w:rsidRDefault="00CB4C0B" w:rsidP="005F05B7">
      <w:pPr>
        <w:pStyle w:val="a3"/>
        <w:ind w:left="360" w:firstLineChars="0" w:firstLine="0"/>
        <w:rPr>
          <w:sz w:val="24"/>
          <w:szCs w:val="24"/>
        </w:rPr>
      </w:pPr>
      <w:r w:rsidRPr="00A15B28">
        <w:rPr>
          <w:noProof/>
          <w:sz w:val="24"/>
          <w:szCs w:val="24"/>
        </w:rPr>
        <w:drawing>
          <wp:inline distT="0" distB="0" distL="0" distR="0" wp14:anchorId="2FFEDDD4" wp14:editId="3266FA6B">
            <wp:extent cx="5274310" cy="30994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28" w:rsidRPr="00A15B28" w:rsidRDefault="00A15B28" w:rsidP="005F05B7">
      <w:pPr>
        <w:pStyle w:val="a3"/>
        <w:ind w:left="360" w:firstLineChars="0" w:firstLine="0"/>
        <w:rPr>
          <w:sz w:val="24"/>
          <w:szCs w:val="24"/>
        </w:rPr>
      </w:pPr>
    </w:p>
    <w:p w:rsidR="00A15B28" w:rsidRPr="00A15B28" w:rsidRDefault="00A15B28" w:rsidP="005F05B7">
      <w:pPr>
        <w:pStyle w:val="a3"/>
        <w:ind w:left="360" w:firstLineChars="0" w:firstLine="0"/>
        <w:rPr>
          <w:sz w:val="24"/>
          <w:szCs w:val="24"/>
        </w:rPr>
      </w:pPr>
    </w:p>
    <w:p w:rsidR="00A15B28" w:rsidRPr="00A15B28" w:rsidRDefault="00A15B28" w:rsidP="005F05B7">
      <w:pPr>
        <w:pStyle w:val="a3"/>
        <w:ind w:left="360" w:firstLineChars="0" w:firstLine="0"/>
        <w:rPr>
          <w:sz w:val="24"/>
          <w:szCs w:val="24"/>
        </w:rPr>
      </w:pPr>
    </w:p>
    <w:p w:rsidR="00A15B28" w:rsidRPr="002614A6" w:rsidRDefault="00A15B28" w:rsidP="002614A6">
      <w:pPr>
        <w:rPr>
          <w:sz w:val="24"/>
          <w:szCs w:val="24"/>
        </w:rPr>
      </w:pPr>
    </w:p>
    <w:p w:rsidR="00A15B28" w:rsidRPr="00A15B28" w:rsidRDefault="002614A6" w:rsidP="005F05B7">
      <w:pPr>
        <w:pStyle w:val="a3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）</w:t>
      </w:r>
      <w:r w:rsidR="00A15B28" w:rsidRPr="00A15B28">
        <w:rPr>
          <w:rFonts w:hint="eastAsia"/>
          <w:sz w:val="24"/>
          <w:szCs w:val="24"/>
        </w:rPr>
        <w:t>交卷后需要再次进行人脸识别</w:t>
      </w:r>
      <w:r>
        <w:rPr>
          <w:rFonts w:hint="eastAsia"/>
          <w:sz w:val="24"/>
          <w:szCs w:val="24"/>
        </w:rPr>
        <w:t>，如验证不通过需重复提交；</w:t>
      </w:r>
    </w:p>
    <w:p w:rsidR="00A15B28" w:rsidRPr="00A15B28" w:rsidRDefault="00A15B28" w:rsidP="005F05B7">
      <w:pPr>
        <w:pStyle w:val="a3"/>
        <w:ind w:left="360" w:firstLineChars="0" w:firstLine="0"/>
        <w:rPr>
          <w:sz w:val="24"/>
          <w:szCs w:val="24"/>
        </w:rPr>
      </w:pPr>
      <w:r w:rsidRPr="00A15B28">
        <w:rPr>
          <w:noProof/>
          <w:sz w:val="24"/>
          <w:szCs w:val="24"/>
        </w:rPr>
        <w:drawing>
          <wp:inline distT="0" distB="0" distL="0" distR="0" wp14:anchorId="04FEACFD" wp14:editId="0CA9B56E">
            <wp:extent cx="5274310" cy="35521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0B" w:rsidRPr="00A15B28" w:rsidRDefault="00CB4C0B" w:rsidP="005F05B7">
      <w:pPr>
        <w:pStyle w:val="a3"/>
        <w:ind w:left="360" w:firstLineChars="0" w:firstLine="0"/>
        <w:rPr>
          <w:sz w:val="24"/>
          <w:szCs w:val="24"/>
        </w:rPr>
      </w:pPr>
    </w:p>
    <w:p w:rsidR="00A15B28" w:rsidRDefault="00A15B28" w:rsidP="005F05B7">
      <w:pPr>
        <w:pStyle w:val="a3"/>
        <w:ind w:left="360" w:firstLineChars="0" w:firstLine="0"/>
        <w:rPr>
          <w:sz w:val="24"/>
          <w:szCs w:val="24"/>
        </w:rPr>
      </w:pPr>
    </w:p>
    <w:p w:rsidR="00804816" w:rsidRDefault="00804816" w:rsidP="005F05B7">
      <w:pPr>
        <w:pStyle w:val="a3"/>
        <w:ind w:left="360" w:firstLineChars="0" w:firstLine="0"/>
        <w:rPr>
          <w:sz w:val="24"/>
          <w:szCs w:val="24"/>
        </w:rPr>
      </w:pPr>
    </w:p>
    <w:p w:rsidR="00804816" w:rsidRDefault="00804816" w:rsidP="005F05B7">
      <w:pPr>
        <w:pStyle w:val="a3"/>
        <w:ind w:left="360" w:firstLineChars="0" w:firstLine="0"/>
        <w:rPr>
          <w:sz w:val="24"/>
          <w:szCs w:val="24"/>
        </w:rPr>
      </w:pPr>
    </w:p>
    <w:p w:rsidR="00804816" w:rsidRPr="00A15B28" w:rsidRDefault="00804816" w:rsidP="005F05B7">
      <w:pPr>
        <w:pStyle w:val="a3"/>
        <w:ind w:left="360" w:firstLineChars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（</w:t>
      </w:r>
      <w:r>
        <w:rPr>
          <w:sz w:val="24"/>
          <w:szCs w:val="24"/>
        </w:rPr>
        <w:t>8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试卷提交成功后，可及时查看考试成绩，如果成绩不理想可继续进行作答，共有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次作答机会；</w:t>
      </w:r>
    </w:p>
    <w:p w:rsidR="00A15B28" w:rsidRPr="00A15B28" w:rsidRDefault="00A15B28" w:rsidP="005F05B7">
      <w:pPr>
        <w:pStyle w:val="a3"/>
        <w:ind w:left="360" w:firstLineChars="0" w:firstLine="0"/>
        <w:rPr>
          <w:sz w:val="24"/>
          <w:szCs w:val="24"/>
        </w:rPr>
      </w:pPr>
      <w:r w:rsidRPr="00A15B28">
        <w:rPr>
          <w:noProof/>
          <w:sz w:val="24"/>
          <w:szCs w:val="24"/>
        </w:rPr>
        <w:drawing>
          <wp:inline distT="0" distB="0" distL="0" distR="0" wp14:anchorId="29D15B3A" wp14:editId="28F9224C">
            <wp:extent cx="5274310" cy="38766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5A" w:rsidRPr="005A0E5A" w:rsidRDefault="005A0E5A" w:rsidP="005A0E5A">
      <w:pPr>
        <w:rPr>
          <w:sz w:val="24"/>
          <w:szCs w:val="24"/>
        </w:rPr>
      </w:pPr>
    </w:p>
    <w:sectPr w:rsidR="005A0E5A" w:rsidRPr="005A0E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324" w:rsidRDefault="00E10324" w:rsidP="000405B1">
      <w:r>
        <w:separator/>
      </w:r>
    </w:p>
  </w:endnote>
  <w:endnote w:type="continuationSeparator" w:id="0">
    <w:p w:rsidR="00E10324" w:rsidRDefault="00E10324" w:rsidP="00040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324" w:rsidRDefault="00E10324" w:rsidP="000405B1">
      <w:r>
        <w:separator/>
      </w:r>
    </w:p>
  </w:footnote>
  <w:footnote w:type="continuationSeparator" w:id="0">
    <w:p w:rsidR="00E10324" w:rsidRDefault="00E10324" w:rsidP="00040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EA6C94"/>
    <w:multiLevelType w:val="hybridMultilevel"/>
    <w:tmpl w:val="FD125EC0"/>
    <w:lvl w:ilvl="0" w:tplc="EABA8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C23"/>
    <w:rsid w:val="000405B1"/>
    <w:rsid w:val="002404FC"/>
    <w:rsid w:val="002614A6"/>
    <w:rsid w:val="002A28EB"/>
    <w:rsid w:val="00382C46"/>
    <w:rsid w:val="0046498D"/>
    <w:rsid w:val="004F37E5"/>
    <w:rsid w:val="005302BB"/>
    <w:rsid w:val="005A0E5A"/>
    <w:rsid w:val="005C60F2"/>
    <w:rsid w:val="005F05B7"/>
    <w:rsid w:val="00616946"/>
    <w:rsid w:val="007D1C23"/>
    <w:rsid w:val="007F7263"/>
    <w:rsid w:val="00804816"/>
    <w:rsid w:val="0099136B"/>
    <w:rsid w:val="00A15B28"/>
    <w:rsid w:val="00CA17B7"/>
    <w:rsid w:val="00CB4C0B"/>
    <w:rsid w:val="00E10324"/>
    <w:rsid w:val="00E352F6"/>
    <w:rsid w:val="00E45086"/>
    <w:rsid w:val="00E83B05"/>
    <w:rsid w:val="00FA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F4CF94-BFF6-423A-AB1A-C79FABCDD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0F2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0405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405B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405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405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liufei</dc:creator>
  <cp:keywords/>
  <dc:description/>
  <cp:lastModifiedBy>XYY</cp:lastModifiedBy>
  <cp:revision>2</cp:revision>
  <dcterms:created xsi:type="dcterms:W3CDTF">2020-06-12T03:12:00Z</dcterms:created>
  <dcterms:modified xsi:type="dcterms:W3CDTF">2020-06-12T03:12:00Z</dcterms:modified>
</cp:coreProperties>
</file>